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655"/>
      </w:tblGrid>
      <w:tr w:rsidR="00B6025E" w:rsidRPr="00B31593" w:rsidTr="00B87CB5">
        <w:trPr>
          <w:trHeight w:val="988"/>
        </w:trPr>
        <w:tc>
          <w:tcPr>
            <w:tcW w:w="7479" w:type="dxa"/>
          </w:tcPr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B31593">
              <w:rPr>
                <w:bCs/>
                <w:color w:val="000000"/>
                <w:sz w:val="26"/>
                <w:szCs w:val="26"/>
              </w:rPr>
              <w:t>KHOA:………………………………</w:t>
            </w:r>
          </w:p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266065</wp:posOffset>
                      </wp:positionV>
                      <wp:extent cx="1743075" cy="0"/>
                      <wp:effectExtent l="11430" t="13335" r="7620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15.1pt;margin-top:20.9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Y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ncZ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"/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LỚP:</w:t>
            </w:r>
            <w:r w:rsidRPr="00B31593">
              <w:rPr>
                <w:bCs/>
                <w:color w:val="000000"/>
                <w:sz w:val="26"/>
                <w:szCs w:val="26"/>
              </w:rPr>
              <w:t>…………………………………</w:t>
            </w:r>
          </w:p>
        </w:tc>
        <w:tc>
          <w:tcPr>
            <w:tcW w:w="7655" w:type="dxa"/>
          </w:tcPr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i/>
                <w:noProof/>
                <w:sz w:val="1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-622300</wp:posOffset>
                      </wp:positionV>
                      <wp:extent cx="1498600" cy="327660"/>
                      <wp:effectExtent l="5080" t="11430" r="1079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25E" w:rsidRPr="00A2051A" w:rsidRDefault="00B6025E" w:rsidP="00B602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051A">
                                    <w:rPr>
                                      <w:b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b/>
                                    </w:rPr>
                                    <w:t>3 – QĐ3269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8.65pt;margin-top:-49pt;width:11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dXKgIAAFA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">
                      <v:textbox>
                        <w:txbxContent>
                          <w:p w:rsidR="00B6025E" w:rsidRPr="00A2051A" w:rsidRDefault="00B6025E" w:rsidP="00B60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3 – QĐ3269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B31593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38100</wp:posOffset>
                      </wp:positionV>
                      <wp:extent cx="1885950" cy="0"/>
                      <wp:effectExtent l="5080" t="13335" r="1397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20.15pt;margin-top:3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v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59PFFB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"/>
                  </w:pict>
                </mc:Fallback>
              </mc:AlternateContent>
            </w:r>
          </w:p>
          <w:p w:rsidR="00B6025E" w:rsidRPr="00B31593" w:rsidRDefault="00B6025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Cs w:val="26"/>
              </w:rPr>
            </w:pPr>
            <w:r w:rsidRPr="00B31593">
              <w:rPr>
                <w:bCs/>
                <w:i/>
                <w:color w:val="000000"/>
                <w:sz w:val="26"/>
                <w:szCs w:val="26"/>
              </w:rPr>
              <w:t>Hà Nội, ngày……tháng….năm 20…</w:t>
            </w:r>
          </w:p>
        </w:tc>
      </w:tr>
    </w:tbl>
    <w:p w:rsidR="00B6025E" w:rsidRDefault="00B6025E" w:rsidP="00B6025E">
      <w:pPr>
        <w:jc w:val="center"/>
        <w:rPr>
          <w:b/>
          <w:i/>
          <w:sz w:val="14"/>
          <w:szCs w:val="26"/>
        </w:rPr>
      </w:pPr>
    </w:p>
    <w:p w:rsidR="00B6025E" w:rsidRDefault="00B6025E" w:rsidP="00B6025E">
      <w:pPr>
        <w:jc w:val="center"/>
        <w:rPr>
          <w:b/>
          <w:sz w:val="30"/>
          <w:szCs w:val="30"/>
        </w:rPr>
      </w:pPr>
      <w:r w:rsidRPr="00991EAC">
        <w:rPr>
          <w:b/>
          <w:sz w:val="30"/>
          <w:szCs w:val="30"/>
        </w:rPr>
        <w:t>DANH SÁCH ĐỀ NGHỊ KHEN THƯỞNG NĂM HỌC 20….-20</w:t>
      </w:r>
      <w:r>
        <w:rPr>
          <w:b/>
          <w:sz w:val="30"/>
          <w:szCs w:val="30"/>
        </w:rPr>
        <w:t>....</w:t>
      </w:r>
    </w:p>
    <w:p w:rsidR="00B6025E" w:rsidRPr="00991EAC" w:rsidRDefault="00B6025E" w:rsidP="00B6025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I. CÁ NHÂN</w:t>
      </w:r>
    </w:p>
    <w:p w:rsidR="00B6025E" w:rsidRPr="00991EAC" w:rsidRDefault="00B6025E" w:rsidP="00B6025E">
      <w:pPr>
        <w:jc w:val="center"/>
        <w:rPr>
          <w:b/>
          <w:sz w:val="30"/>
          <w:szCs w:val="30"/>
        </w:rPr>
      </w:pPr>
    </w:p>
    <w:tbl>
      <w:tblPr>
        <w:tblW w:w="1474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951"/>
        <w:gridCol w:w="1665"/>
        <w:gridCol w:w="2346"/>
        <w:gridCol w:w="1842"/>
        <w:gridCol w:w="1398"/>
        <w:gridCol w:w="1377"/>
        <w:gridCol w:w="1413"/>
        <w:gridCol w:w="2191"/>
        <w:gridCol w:w="992"/>
      </w:tblGrid>
      <w:tr w:rsidR="00B6025E" w:rsidTr="00B87CB5">
        <w:trPr>
          <w:trHeight w:val="67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6"/>
                <w:szCs w:val="26"/>
              </w:rPr>
              <w:t>Mã sinh viên</w:t>
            </w:r>
          </w:p>
        </w:tc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Kết quả học tập</w:t>
            </w:r>
          </w:p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i/>
                <w:iCs/>
                <w:sz w:val="26"/>
                <w:szCs w:val="26"/>
              </w:rPr>
              <w:t>(năm học 20…-20…)</w:t>
            </w:r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Kết quả rèn luyện</w:t>
            </w:r>
          </w:p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i/>
                <w:iCs/>
                <w:sz w:val="26"/>
                <w:szCs w:val="26"/>
              </w:rPr>
              <w:t>(năm học 20…-20…)</w:t>
            </w:r>
          </w:p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6"/>
                <w:szCs w:val="26"/>
              </w:rPr>
              <w:t>Mức đề nghị khen thưởng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Pr="00184A4D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184A4D">
              <w:rPr>
                <w:b/>
                <w:iCs/>
                <w:sz w:val="26"/>
                <w:szCs w:val="26"/>
              </w:rPr>
              <w:t>Ghi chú</w:t>
            </w:r>
          </w:p>
        </w:tc>
      </w:tr>
      <w:tr w:rsidR="00B6025E" w:rsidTr="00B87CB5">
        <w:trPr>
          <w:trHeight w:val="709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ĐTBC</w:t>
            </w:r>
          </w:p>
          <w:p w:rsidR="00B6025E" w:rsidRPr="00184A4D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</w:rPr>
            </w:pPr>
            <w:r w:rsidRPr="00184A4D">
              <w:rPr>
                <w:bCs/>
                <w:i/>
                <w:sz w:val="26"/>
                <w:szCs w:val="26"/>
              </w:rPr>
              <w:t>(thang điểm 4)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Xếp loại</w:t>
            </w:r>
          </w:p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  <w:sz w:val="26"/>
                <w:szCs w:val="26"/>
              </w:rPr>
              <w:t>học tập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</w:rPr>
              <w:t>Điểm RL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Xếp loại</w:t>
            </w:r>
          </w:p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bCs/>
              </w:rPr>
              <w:t>rèn luyện</w:t>
            </w:r>
          </w:p>
        </w:tc>
        <w:tc>
          <w:tcPr>
            <w:tcW w:w="21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B6025E" w:rsidTr="00B87CB5">
        <w:trPr>
          <w:trHeight w:val="60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6025E" w:rsidRDefault="00B6025E" w:rsidP="00B8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6025E" w:rsidRDefault="00B6025E" w:rsidP="00B6025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6025E" w:rsidRPr="00184A4D" w:rsidRDefault="00B6025E" w:rsidP="00B6025E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  <w:r w:rsidRPr="00184A4D">
        <w:rPr>
          <w:b/>
          <w:bCs/>
          <w:sz w:val="26"/>
          <w:szCs w:val="26"/>
        </w:rPr>
        <w:t>II. TẬP THỂ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2110"/>
        <w:gridCol w:w="1267"/>
        <w:gridCol w:w="1546"/>
        <w:gridCol w:w="3751"/>
        <w:gridCol w:w="1917"/>
      </w:tblGrid>
      <w:tr w:rsidR="00B6025E" w:rsidRPr="00B31593" w:rsidTr="00B87CB5">
        <w:trPr>
          <w:trHeight w:val="607"/>
        </w:trPr>
        <w:tc>
          <w:tcPr>
            <w:tcW w:w="4111" w:type="dxa"/>
            <w:gridSpan w:val="3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Thành tích học tập</w:t>
            </w:r>
          </w:p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593">
              <w:rPr>
                <w:i/>
                <w:iCs/>
              </w:rPr>
              <w:t>(năm học 20…-20…)</w:t>
            </w:r>
          </w:p>
        </w:tc>
        <w:tc>
          <w:tcPr>
            <w:tcW w:w="4961" w:type="dxa"/>
            <w:gridSpan w:val="3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Thành tích rèn luyện</w:t>
            </w:r>
          </w:p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593">
              <w:rPr>
                <w:i/>
                <w:iCs/>
              </w:rPr>
              <w:t>(năm học 20…-20…)</w:t>
            </w:r>
          </w:p>
        </w:tc>
        <w:tc>
          <w:tcPr>
            <w:tcW w:w="3787" w:type="dxa"/>
            <w:vAlign w:val="center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Mức đề nghị khen thưởng</w:t>
            </w:r>
          </w:p>
        </w:tc>
        <w:tc>
          <w:tcPr>
            <w:tcW w:w="1934" w:type="dxa"/>
            <w:vAlign w:val="center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Xếp loại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Số SV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Tỷ lệ %</w:t>
            </w: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Xếp loại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Số SV</w:t>
            </w: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Tỷ lệ %</w:t>
            </w: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Xuất sắc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Xuất sắc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Giỏi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Giỏi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Khá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Khá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Trung bình khá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Trung bình khá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Trung bình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Trung bình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 xml:space="preserve">Yếu 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 xml:space="preserve">Yếu 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B6025E" w:rsidRPr="00B31593" w:rsidTr="00B87CB5">
        <w:tc>
          <w:tcPr>
            <w:tcW w:w="1843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Kém</w:t>
            </w: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212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Kém</w:t>
            </w:r>
          </w:p>
        </w:tc>
        <w:tc>
          <w:tcPr>
            <w:tcW w:w="1276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59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3787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9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</w:tbl>
    <w:p w:rsidR="00B6025E" w:rsidRPr="000B5B1D" w:rsidRDefault="00B6025E" w:rsidP="00B6025E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3"/>
        <w:gridCol w:w="7675"/>
      </w:tblGrid>
      <w:tr w:rsidR="00B6025E" w:rsidRPr="00B31593" w:rsidTr="00B87CB5">
        <w:tc>
          <w:tcPr>
            <w:tcW w:w="77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CHỦ NHIỆM LỚP</w:t>
            </w:r>
          </w:p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</w:tc>
        <w:tc>
          <w:tcPr>
            <w:tcW w:w="7734" w:type="dxa"/>
          </w:tcPr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LỚP TRƯỞNG</w:t>
            </w:r>
          </w:p>
          <w:p w:rsidR="00B6025E" w:rsidRPr="00B31593" w:rsidRDefault="00B6025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</w:tc>
      </w:tr>
    </w:tbl>
    <w:p w:rsidR="00B6025E" w:rsidRDefault="00B6025E" w:rsidP="00B602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B6025E" w:rsidSect="005D4BEC">
          <w:pgSz w:w="16834" w:h="11909" w:orient="landscape" w:code="9"/>
          <w:pgMar w:top="1418" w:right="851" w:bottom="1134" w:left="851" w:header="680" w:footer="720" w:gutter="0"/>
          <w:cols w:space="720"/>
          <w:docGrid w:linePitch="360"/>
        </w:sect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E"/>
    <w:rsid w:val="003C1703"/>
    <w:rsid w:val="0061433D"/>
    <w:rsid w:val="00B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2017-04-19T09:37:00Z</dcterms:created>
  <dcterms:modified xsi:type="dcterms:W3CDTF">2017-04-19T09:37:00Z</dcterms:modified>
</cp:coreProperties>
</file>